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638"/>
        <w:gridCol w:w="5717"/>
      </w:tblGrid>
      <w:tr w:rsidR="0039246F" w:rsidTr="0039246F">
        <w:tc>
          <w:tcPr>
            <w:tcW w:w="3652" w:type="dxa"/>
            <w:hideMark/>
          </w:tcPr>
          <w:p w:rsidR="0039246F" w:rsidRDefault="0039246F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ru-UA"/>
              </w:rPr>
            </w:pPr>
            <w:r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04060" cy="1127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Додаток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1</w:t>
            </w:r>
          </w:p>
          <w:p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до Порядку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опублікування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інформації</w:t>
            </w:r>
            <w:proofErr w:type="spellEnd"/>
          </w:p>
          <w:p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про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частку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кожного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джерела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використаного</w:t>
            </w:r>
            <w:proofErr w:type="spellEnd"/>
          </w:p>
          <w:p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для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виробництва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електричної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, та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вплив</w:t>
            </w:r>
            <w:proofErr w:type="spellEnd"/>
          </w:p>
          <w:p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на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навколишнє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природне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середовище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спричинений</w:t>
            </w:r>
            <w:proofErr w:type="spellEnd"/>
          </w:p>
          <w:p w:rsidR="0039246F" w:rsidRDefault="0039246F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виробництвом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електричної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</w:p>
          <w:p w:rsidR="0039246F" w:rsidRDefault="0039246F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ru-UA"/>
              </w:rPr>
            </w:pPr>
          </w:p>
        </w:tc>
      </w:tr>
    </w:tbl>
    <w:p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 w:eastAsia="ru-UA"/>
        </w:rPr>
      </w:pPr>
    </w:p>
    <w:p w:rsidR="0039246F" w:rsidRDefault="0039246F" w:rsidP="003924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UA"/>
        </w:rPr>
      </w:pPr>
    </w:p>
    <w:p w:rsidR="0039246F" w:rsidRDefault="0039246F" w:rsidP="003924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UA"/>
        </w:rPr>
      </w:pPr>
    </w:p>
    <w:p w:rsidR="0039246F" w:rsidRDefault="0039246F" w:rsidP="003924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UA"/>
        </w:rPr>
      </w:pPr>
    </w:p>
    <w:p w:rsidR="0039246F" w:rsidRDefault="0039246F" w:rsidP="0039246F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 w:eastAsia="ru-UA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Інформація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</w:p>
    <w:p w:rsidR="0039246F" w:rsidRDefault="0039246F" w:rsidP="0039246F">
      <w:pPr>
        <w:shd w:val="clear" w:color="auto" w:fill="FFFFFF"/>
        <w:jc w:val="center"/>
        <w:rPr>
          <w:rFonts w:ascii="Arial" w:hAnsi="Arial" w:cs="Arial"/>
          <w:color w:val="000000"/>
          <w:sz w:val="18"/>
          <w:lang w:eastAsia="ru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про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частку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кожного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джерела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енергії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використаного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для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виробництва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електричної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енергії</w:t>
      </w:r>
      <w:proofErr w:type="spellEnd"/>
    </w:p>
    <w:p w:rsidR="0039246F" w:rsidRDefault="0039246F" w:rsidP="0039246F">
      <w:pPr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  <w:lang w:val="uk-UA" w:eastAsia="ru-UA"/>
        </w:rPr>
      </w:pPr>
      <w:r>
        <w:rPr>
          <w:rFonts w:ascii="Arial" w:hAnsi="Arial" w:cs="Arial"/>
          <w:b/>
          <w:color w:val="000000"/>
          <w:sz w:val="20"/>
          <w:szCs w:val="20"/>
          <w:lang w:val="uk-UA" w:eastAsia="ru-UA"/>
        </w:rPr>
        <w:t>за І квартал 20</w:t>
      </w:r>
      <w:r>
        <w:rPr>
          <w:rFonts w:ascii="Arial" w:hAnsi="Arial" w:cs="Arial"/>
          <w:b/>
          <w:color w:val="000000"/>
          <w:sz w:val="20"/>
          <w:szCs w:val="20"/>
          <w:lang w:val="en-US" w:eastAsia="ru-UA"/>
        </w:rPr>
        <w:t>20</w:t>
      </w:r>
      <w:r>
        <w:rPr>
          <w:rFonts w:ascii="Arial" w:hAnsi="Arial" w:cs="Arial"/>
          <w:b/>
          <w:color w:val="000000"/>
          <w:sz w:val="20"/>
          <w:szCs w:val="20"/>
          <w:lang w:val="uk-UA" w:eastAsia="ru-UA"/>
        </w:rPr>
        <w:t xml:space="preserve"> року</w:t>
      </w:r>
      <w:r>
        <w:rPr>
          <w:rFonts w:ascii="Arial" w:hAnsi="Arial" w:cs="Arial"/>
          <w:b/>
          <w:color w:val="000000"/>
          <w:sz w:val="20"/>
          <w:szCs w:val="20"/>
          <w:lang w:eastAsia="ru-UA"/>
        </w:rPr>
        <w:t> </w:t>
      </w:r>
    </w:p>
    <w:p w:rsidR="0039246F" w:rsidRDefault="0039246F" w:rsidP="0039246F">
      <w:pPr>
        <w:shd w:val="clear" w:color="auto" w:fill="FFFFFF"/>
        <w:jc w:val="center"/>
        <w:rPr>
          <w:rFonts w:ascii="Arial" w:hAnsi="Arial" w:cs="Arial"/>
          <w:color w:val="000000"/>
          <w:sz w:val="18"/>
          <w:lang w:eastAsia="ru-UA"/>
        </w:rPr>
      </w:pPr>
      <w:r>
        <w:rPr>
          <w:rFonts w:ascii="Arial" w:hAnsi="Arial" w:cs="Arial"/>
          <w:color w:val="000000"/>
          <w:sz w:val="20"/>
          <w:szCs w:val="20"/>
          <w:lang w:eastAsia="ru-UA"/>
        </w:rPr>
        <w:t> </w:t>
      </w:r>
    </w:p>
    <w:p w:rsidR="0039246F" w:rsidRDefault="0039246F" w:rsidP="0039246F">
      <w:pPr>
        <w:shd w:val="clear" w:color="auto" w:fill="FFFFFF"/>
        <w:jc w:val="both"/>
        <w:rPr>
          <w:rFonts w:ascii="Arial" w:hAnsi="Arial" w:cs="Arial"/>
          <w:color w:val="000000"/>
          <w:sz w:val="18"/>
          <w:lang w:eastAsia="ru-UA"/>
        </w:rPr>
      </w:pPr>
      <w:r>
        <w:rPr>
          <w:rFonts w:ascii="Arial" w:hAnsi="Arial" w:cs="Arial"/>
          <w:color w:val="000000"/>
          <w:sz w:val="18"/>
          <w:lang w:eastAsia="ru-UA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4"/>
        <w:gridCol w:w="1415"/>
        <w:gridCol w:w="1417"/>
        <w:gridCol w:w="1411"/>
      </w:tblGrid>
      <w:tr w:rsidR="0039246F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№ з/п</w:t>
            </w:r>
          </w:p>
        </w:tc>
        <w:tc>
          <w:tcPr>
            <w:tcW w:w="4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Частка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джерела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використаного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для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виробництва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електричної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, %</w:t>
            </w:r>
          </w:p>
        </w:tc>
      </w:tr>
      <w:tr w:rsidR="0039246F" w:rsidTr="0039246F">
        <w:trPr>
          <w:trHeight w:val="284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6F" w:rsidRDefault="0039246F">
            <w:pP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eastAsia="ru-UA"/>
              </w:rPr>
              <w:t>Січень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Л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uk-UA" w:eastAsia="ru-UA"/>
              </w:rPr>
              <w:t>ютий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eastAsia="ru-UA"/>
              </w:rPr>
              <w:t>Березень</w:t>
            </w:r>
          </w:p>
        </w:tc>
      </w:tr>
      <w:tr w:rsidR="0039246F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Ядерне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паливо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39246F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Вугілля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39246F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3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Природний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газ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39246F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4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Мазут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39246F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5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Газ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промисловий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вказати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39246F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6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Біомаса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39246F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7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Біогаз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39246F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8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сонячного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випромінювання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100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100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100</w:t>
            </w:r>
          </w:p>
        </w:tc>
      </w:tr>
      <w:tr w:rsidR="0039246F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9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вітру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39246F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10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Геотермальна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39246F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хвиль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та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припливів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гідроенергія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: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39246F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12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у т. ч.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електрична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вироблена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мікрогідроелектростанціями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39246F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13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у т. ч.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електрична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вироблена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мінігідроелектростанціями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39246F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14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у т. ч.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електрична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вироблена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малими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гідроелектростанціями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39246F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15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у т. ч.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електрична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вироблена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гідроелектростанціями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потужністю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більше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10 МВт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39246F" w:rsidTr="0039246F">
        <w:trPr>
          <w:trHeight w:val="28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16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Інші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палива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вказати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46F" w:rsidRDefault="0039246F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</w:tbl>
    <w:p w:rsidR="0039246F" w:rsidRDefault="0039246F" w:rsidP="0039246F">
      <w:pPr>
        <w:shd w:val="clear" w:color="auto" w:fill="FFFFFF"/>
        <w:jc w:val="both"/>
        <w:rPr>
          <w:rFonts w:ascii="Arial" w:hAnsi="Arial" w:cs="Arial"/>
          <w:color w:val="000000"/>
          <w:sz w:val="18"/>
          <w:lang w:eastAsia="ru-UA"/>
        </w:rPr>
      </w:pPr>
    </w:p>
    <w:p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eastAsia="ru-UA"/>
        </w:rPr>
      </w:pPr>
    </w:p>
    <w:p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eastAsia="ru-UA"/>
        </w:rPr>
      </w:pPr>
    </w:p>
    <w:p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eastAsia="ru-UA"/>
        </w:rPr>
      </w:pPr>
    </w:p>
    <w:p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eastAsia="ru-UA"/>
        </w:rPr>
      </w:pPr>
    </w:p>
    <w:p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eastAsia="ru-UA"/>
        </w:rPr>
      </w:pPr>
    </w:p>
    <w:p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 w:eastAsia="ru-UA"/>
        </w:rPr>
      </w:pPr>
    </w:p>
    <w:p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 w:eastAsia="ru-UA"/>
        </w:rPr>
      </w:pPr>
    </w:p>
    <w:p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 w:eastAsia="ru-UA"/>
        </w:rPr>
      </w:pPr>
    </w:p>
    <w:p w:rsidR="0039246F" w:rsidRDefault="0039246F" w:rsidP="0039246F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 w:eastAsia="ru-UA"/>
        </w:rPr>
      </w:pPr>
    </w:p>
    <w:p w:rsidR="0039246F" w:rsidRDefault="0039246F" w:rsidP="0039246F">
      <w:pPr>
        <w:shd w:val="clear" w:color="auto" w:fill="FFFFFF"/>
        <w:rPr>
          <w:rFonts w:ascii="Arial" w:hAnsi="Arial" w:cs="Arial"/>
          <w:color w:val="000000"/>
          <w:sz w:val="20"/>
          <w:szCs w:val="20"/>
          <w:lang w:val="en-US" w:eastAsia="ru-UA"/>
        </w:rPr>
      </w:pPr>
    </w:p>
    <w:p w:rsidR="00AB2F44" w:rsidRDefault="00AB2F44"/>
    <w:sectPr w:rsidR="00AB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6F"/>
    <w:rsid w:val="0039246F"/>
    <w:rsid w:val="00AB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54DC0-AA2C-4997-B20E-395D8DDF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46F"/>
    <w:pPr>
      <w:spacing w:after="0" w:line="240" w:lineRule="auto"/>
    </w:pPr>
    <w:rPr>
      <w:rFonts w:ascii="Times New Roman" w:eastAsia="Times New Roman" w:hAnsi="Times New Roman" w:cs="Times New Roman"/>
      <w:spacing w:val="15"/>
      <w:sz w:val="2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Німець</dc:creator>
  <cp:keywords/>
  <dc:description/>
  <cp:lastModifiedBy>Юрій Німець</cp:lastModifiedBy>
  <cp:revision>1</cp:revision>
  <dcterms:created xsi:type="dcterms:W3CDTF">2020-07-01T13:56:00Z</dcterms:created>
  <dcterms:modified xsi:type="dcterms:W3CDTF">2020-07-01T13:57:00Z</dcterms:modified>
</cp:coreProperties>
</file>